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85" w:rsidRDefault="00100F85" w:rsidP="00100F8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00F85" w:rsidRDefault="00100F85" w:rsidP="00100F8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00F85" w:rsidRDefault="00100F85" w:rsidP="00100F8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00F85" w:rsidRDefault="00100F85" w:rsidP="00100F8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Israel International Organ Festival 2018-2019</w:t>
      </w:r>
    </w:p>
    <w:p w:rsidR="00100F85" w:rsidRDefault="00100F85" w:rsidP="00100F85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organized</w:t>
      </w:r>
      <w:proofErr w:type="gramEnd"/>
      <w:r>
        <w:rPr>
          <w:rFonts w:ascii="Arial" w:hAnsi="Arial" w:cs="Arial"/>
          <w:sz w:val="22"/>
          <w:szCs w:val="22"/>
        </w:rPr>
        <w:t xml:space="preserve"> by the Israel Organ Association (organ.org.il) </w:t>
      </w:r>
    </w:p>
    <w:p w:rsidR="00100F85" w:rsidRDefault="00100F85" w:rsidP="00100F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cooperation with the Jerusalem Baroque Orchestra</w:t>
      </w:r>
    </w:p>
    <w:p w:rsidR="00100F85" w:rsidRDefault="00100F85" w:rsidP="00100F85">
      <w:pPr>
        <w:jc w:val="center"/>
        <w:rPr>
          <w:rFonts w:ascii="Arial" w:hAnsi="Arial" w:cs="Arial"/>
          <w:sz w:val="22"/>
          <w:szCs w:val="22"/>
        </w:rPr>
      </w:pPr>
    </w:p>
    <w:p w:rsidR="00100F85" w:rsidRDefault="00897608" w:rsidP="0089760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Wednesday </w:t>
      </w:r>
      <w:r w:rsidR="00100F85">
        <w:rPr>
          <w:rFonts w:ascii="Arial" w:hAnsi="Arial" w:cs="Arial"/>
          <w:sz w:val="22"/>
          <w:szCs w:val="22"/>
        </w:rPr>
        <w:t>2</w:t>
      </w:r>
      <w:r w:rsidR="00512804">
        <w:rPr>
          <w:rFonts w:ascii="Arial" w:hAnsi="Arial" w:cs="Arial"/>
          <w:sz w:val="22"/>
          <w:szCs w:val="22"/>
        </w:rPr>
        <w:t>4</w:t>
      </w:r>
      <w:r w:rsidR="00100F85">
        <w:rPr>
          <w:rFonts w:ascii="Arial" w:hAnsi="Arial" w:cs="Arial"/>
          <w:sz w:val="22"/>
          <w:szCs w:val="22"/>
        </w:rPr>
        <w:t>-0</w:t>
      </w:r>
      <w:r w:rsidR="00512804">
        <w:rPr>
          <w:rFonts w:ascii="Arial" w:hAnsi="Arial" w:cs="Arial"/>
          <w:sz w:val="22"/>
          <w:szCs w:val="22"/>
        </w:rPr>
        <w:t>4</w:t>
      </w:r>
      <w:r w:rsidR="00100F85">
        <w:rPr>
          <w:rFonts w:ascii="Arial" w:hAnsi="Arial" w:cs="Arial"/>
          <w:sz w:val="22"/>
          <w:szCs w:val="22"/>
        </w:rPr>
        <w:t>-2019 at 1</w:t>
      </w:r>
      <w:r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100F85">
        <w:rPr>
          <w:rFonts w:ascii="Arial" w:hAnsi="Arial" w:cs="Arial"/>
          <w:sz w:val="22"/>
          <w:szCs w:val="22"/>
        </w:rPr>
        <w:t xml:space="preserve"> a.m.   </w:t>
      </w:r>
    </w:p>
    <w:p w:rsidR="00100F85" w:rsidRDefault="00100F85" w:rsidP="00100F85">
      <w:pPr>
        <w:jc w:val="center"/>
        <w:rPr>
          <w:rFonts w:ascii="Arial" w:hAnsi="Arial" w:cs="Arial"/>
          <w:sz w:val="22"/>
          <w:szCs w:val="22"/>
        </w:rPr>
      </w:pPr>
    </w:p>
    <w:p w:rsidR="00100F85" w:rsidRDefault="00100F85" w:rsidP="00100F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sz w:val="22"/>
          <w:szCs w:val="22"/>
        </w:rPr>
        <w:t>at  the</w:t>
      </w:r>
      <w:proofErr w:type="gramEnd"/>
      <w:r>
        <w:rPr>
          <w:rFonts w:ascii="Arial" w:hAnsi="Arial" w:cs="Arial"/>
          <w:sz w:val="22"/>
          <w:szCs w:val="22"/>
        </w:rPr>
        <w:t xml:space="preserve"> Redeemer Church    </w:t>
      </w:r>
      <w:proofErr w:type="spellStart"/>
      <w:r>
        <w:rPr>
          <w:rFonts w:ascii="Arial" w:hAnsi="Arial" w:cs="Arial"/>
          <w:sz w:val="22"/>
          <w:szCs w:val="22"/>
        </w:rPr>
        <w:t>Muristan</w:t>
      </w:r>
      <w:proofErr w:type="spellEnd"/>
      <w:r>
        <w:rPr>
          <w:rFonts w:ascii="Arial" w:hAnsi="Arial" w:cs="Arial"/>
          <w:sz w:val="22"/>
          <w:szCs w:val="22"/>
        </w:rPr>
        <w:t xml:space="preserve"> St. 26 Old City  Jerusalem</w:t>
      </w:r>
    </w:p>
    <w:p w:rsidR="00512804" w:rsidRDefault="00512804" w:rsidP="00100F85">
      <w:pPr>
        <w:jc w:val="center"/>
        <w:rPr>
          <w:rFonts w:ascii="Arial" w:hAnsi="Arial" w:cs="Arial"/>
          <w:sz w:val="22"/>
          <w:szCs w:val="22"/>
        </w:rPr>
      </w:pPr>
    </w:p>
    <w:p w:rsidR="00897608" w:rsidRDefault="00897608" w:rsidP="00897608">
      <w:pPr>
        <w:jc w:val="center"/>
        <w:rPr>
          <w:rFonts w:ascii="Brush Script MT" w:hAnsi="Brush Script MT" w:cstheme="minorBidi"/>
          <w:color w:val="000000"/>
          <w:sz w:val="48"/>
          <w:szCs w:val="48"/>
          <w:lang w:eastAsia="fr-FR"/>
        </w:rPr>
      </w:pPr>
      <w:r>
        <w:rPr>
          <w:rFonts w:ascii="Brush Script MT" w:hAnsi="Brush Script MT" w:cstheme="minorBidi"/>
          <w:color w:val="000000"/>
          <w:sz w:val="48"/>
          <w:szCs w:val="48"/>
          <w:lang w:eastAsia="fr-FR"/>
        </w:rPr>
        <w:t>Concertos for organ and orchestra</w:t>
      </w:r>
    </w:p>
    <w:p w:rsidR="00897608" w:rsidRDefault="00897608" w:rsidP="00897608">
      <w:pPr>
        <w:jc w:val="center"/>
        <w:rPr>
          <w:rFonts w:asciiTheme="minorBidi" w:hAnsiTheme="minorBidi" w:cstheme="minorBidi"/>
        </w:rPr>
      </w:pPr>
    </w:p>
    <w:p w:rsidR="00897608" w:rsidRDefault="00897608" w:rsidP="00897608">
      <w:pPr>
        <w:jc w:val="center"/>
        <w:rPr>
          <w:rFonts w:ascii="Brush Script MT" w:hAnsi="Brush Script MT" w:cstheme="minorBidi"/>
          <w:color w:val="000000"/>
          <w:sz w:val="48"/>
          <w:szCs w:val="48"/>
          <w:lang w:eastAsia="fr-FR"/>
        </w:rPr>
      </w:pPr>
      <w:r>
        <w:rPr>
          <w:rFonts w:asciiTheme="minorBidi" w:hAnsiTheme="minorBidi" w:cstheme="minorBidi"/>
        </w:rPr>
        <w:t xml:space="preserve">Organ: 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Yuval Rabin </w:t>
      </w:r>
      <w:r>
        <w:rPr>
          <w:rFonts w:asciiTheme="minorBidi" w:hAnsiTheme="minorBidi" w:cstheme="minorBidi"/>
        </w:rPr>
        <w:t xml:space="preserve"> </w:t>
      </w:r>
    </w:p>
    <w:p w:rsidR="00897608" w:rsidRDefault="00897608" w:rsidP="00897608">
      <w:pPr>
        <w:jc w:val="center"/>
        <w:rPr>
          <w:rFonts w:asciiTheme="minorBidi" w:hAnsiTheme="minorBidi" w:cstheme="minorBidi"/>
          <w:color w:val="000000"/>
          <w:lang w:eastAsia="fr-FR"/>
        </w:rPr>
      </w:pPr>
      <w:proofErr w:type="gramStart"/>
      <w:r>
        <w:rPr>
          <w:rFonts w:asciiTheme="minorBidi" w:hAnsiTheme="minorBidi" w:cstheme="minorBidi"/>
          <w:color w:val="000000"/>
          <w:lang w:eastAsia="fr-FR"/>
        </w:rPr>
        <w:t>and</w:t>
      </w:r>
      <w:proofErr w:type="gramEnd"/>
      <w:r>
        <w:rPr>
          <w:rFonts w:asciiTheme="minorBidi" w:hAnsiTheme="minorBidi" w:cstheme="minorBidi"/>
          <w:color w:val="000000"/>
          <w:lang w:eastAsia="fr-FR"/>
        </w:rPr>
        <w:t xml:space="preserve"> soloists from the Jerusalem Baroque Orchestra</w:t>
      </w:r>
    </w:p>
    <w:p w:rsidR="00897608" w:rsidRDefault="00897608" w:rsidP="00897608">
      <w:pPr>
        <w:jc w:val="center"/>
        <w:rPr>
          <w:rFonts w:asciiTheme="minorBidi" w:hAnsiTheme="minorBidi" w:cstheme="minorBidi"/>
          <w:color w:val="000000"/>
          <w:lang w:eastAsia="fr-FR"/>
        </w:rPr>
      </w:pPr>
      <w:r>
        <w:rPr>
          <w:rFonts w:asciiTheme="minorBidi" w:hAnsiTheme="minorBidi" w:cstheme="minorBidi"/>
          <w:color w:val="000000"/>
          <w:lang w:eastAsia="fr-FR"/>
        </w:rPr>
        <w:t>Soloists of the C.P.E. Bach concerto:  the twin sisters (11)</w:t>
      </w:r>
    </w:p>
    <w:p w:rsidR="00897608" w:rsidRDefault="00897608" w:rsidP="00897608">
      <w:pPr>
        <w:jc w:val="center"/>
        <w:rPr>
          <w:rFonts w:asciiTheme="minorBidi" w:hAnsiTheme="minorBidi" w:cstheme="minorBidi"/>
          <w:color w:val="000000"/>
          <w:lang w:eastAsia="fr-FR"/>
        </w:rPr>
      </w:pPr>
      <w:proofErr w:type="spellStart"/>
      <w:r>
        <w:rPr>
          <w:rFonts w:asciiTheme="minorBidi" w:hAnsiTheme="minorBidi" w:cstheme="minorBidi"/>
          <w:color w:val="000000"/>
          <w:lang w:eastAsia="fr-FR"/>
        </w:rPr>
        <w:t>Gefen</w:t>
      </w:r>
      <w:proofErr w:type="spellEnd"/>
      <w:r>
        <w:rPr>
          <w:rFonts w:asciiTheme="minorBidi" w:hAnsiTheme="minorBidi" w:cstheme="minorBidi"/>
          <w:color w:val="000000"/>
          <w:lang w:eastAsia="fr-FR"/>
        </w:rPr>
        <w:t xml:space="preserve"> Rabin, violin, and </w:t>
      </w:r>
      <w:proofErr w:type="spellStart"/>
      <w:r>
        <w:rPr>
          <w:rFonts w:asciiTheme="minorBidi" w:hAnsiTheme="minorBidi" w:cstheme="minorBidi"/>
          <w:color w:val="000000"/>
          <w:lang w:eastAsia="fr-FR"/>
        </w:rPr>
        <w:t>Tchelet</w:t>
      </w:r>
      <w:proofErr w:type="spellEnd"/>
      <w:r>
        <w:rPr>
          <w:rFonts w:asciiTheme="minorBidi" w:hAnsiTheme="minorBidi" w:cstheme="minorBidi"/>
          <w:color w:val="000000"/>
          <w:lang w:eastAsia="fr-FR"/>
        </w:rPr>
        <w:t xml:space="preserve"> Rabin, cello</w:t>
      </w:r>
    </w:p>
    <w:p w:rsidR="00897608" w:rsidRDefault="00897608" w:rsidP="00897608">
      <w:pPr>
        <w:jc w:val="center"/>
        <w:rPr>
          <w:rFonts w:asciiTheme="minorBidi" w:hAnsiTheme="minorBidi" w:cstheme="minorBidi"/>
          <w:color w:val="000000"/>
          <w:lang w:eastAsia="fr-FR"/>
        </w:rPr>
      </w:pPr>
    </w:p>
    <w:p w:rsidR="00897608" w:rsidRPr="00CB687E" w:rsidRDefault="00897608" w:rsidP="00897608">
      <w:pPr>
        <w:jc w:val="center"/>
        <w:rPr>
          <w:rFonts w:asciiTheme="minorBidi" w:hAnsiTheme="minorBidi" w:cstheme="minorBidi"/>
          <w:b/>
          <w:bCs/>
          <w:color w:val="000000"/>
          <w:lang w:eastAsia="fr-FR"/>
        </w:rPr>
      </w:pPr>
      <w:r w:rsidRPr="00CB687E">
        <w:rPr>
          <w:rFonts w:asciiTheme="minorBidi" w:hAnsiTheme="minorBidi" w:cstheme="minorBidi"/>
          <w:b/>
          <w:bCs/>
          <w:color w:val="000000"/>
          <w:lang w:eastAsia="fr-FR"/>
        </w:rPr>
        <w:t>Program</w:t>
      </w:r>
    </w:p>
    <w:p w:rsidR="00897608" w:rsidRDefault="00897608" w:rsidP="00897608">
      <w:pPr>
        <w:jc w:val="center"/>
        <w:rPr>
          <w:rFonts w:asciiTheme="minorBidi" w:hAnsiTheme="minorBidi" w:cstheme="minorBidi"/>
          <w:color w:val="000000"/>
          <w:lang w:eastAsia="fr-FR"/>
        </w:rPr>
      </w:pPr>
    </w:p>
    <w:p w:rsidR="00897608" w:rsidRDefault="00897608" w:rsidP="00897608">
      <w:pPr>
        <w:rPr>
          <w:rFonts w:asciiTheme="minorBidi" w:hAnsiTheme="minorBidi" w:cstheme="minorBidi"/>
          <w:color w:val="000000"/>
          <w:lang w:eastAsia="fr-FR"/>
        </w:rPr>
      </w:pPr>
      <w:r w:rsidRPr="00CB687E">
        <w:rPr>
          <w:rFonts w:asciiTheme="minorBidi" w:hAnsiTheme="minorBidi" w:cstheme="minorBidi"/>
          <w:b/>
          <w:bCs/>
          <w:color w:val="000000"/>
          <w:lang w:eastAsia="fr-FR"/>
        </w:rPr>
        <w:t>Johann Sebastian Bach</w:t>
      </w:r>
      <w:r>
        <w:rPr>
          <w:rFonts w:asciiTheme="minorBidi" w:hAnsiTheme="minorBidi" w:cstheme="minorBidi"/>
          <w:color w:val="000000"/>
          <w:lang w:eastAsia="fr-FR"/>
        </w:rPr>
        <w:t xml:space="preserve">   </w:t>
      </w:r>
    </w:p>
    <w:p w:rsidR="00897608" w:rsidRDefault="00897608" w:rsidP="00897608">
      <w:pPr>
        <w:rPr>
          <w:rFonts w:asciiTheme="minorBidi" w:hAnsiTheme="minorBidi" w:cstheme="minorBidi"/>
          <w:color w:val="000000"/>
          <w:lang w:eastAsia="fr-FR"/>
        </w:rPr>
      </w:pPr>
      <w:r>
        <w:rPr>
          <w:rFonts w:asciiTheme="minorBidi" w:hAnsiTheme="minorBidi" w:cstheme="minorBidi"/>
          <w:color w:val="000000"/>
          <w:lang w:eastAsia="fr-FR"/>
        </w:rPr>
        <w:t xml:space="preserve">(1685-1750) </w:t>
      </w:r>
      <w:r>
        <w:rPr>
          <w:rFonts w:asciiTheme="minorBidi" w:hAnsiTheme="minorBidi" w:cstheme="minorBidi"/>
          <w:color w:val="000000"/>
          <w:lang w:eastAsia="fr-FR"/>
        </w:rPr>
        <w:tab/>
        <w:t xml:space="preserve">Prelude and Fugue in a </w:t>
      </w:r>
      <w:proofErr w:type="gramStart"/>
      <w:r>
        <w:rPr>
          <w:rFonts w:asciiTheme="minorBidi" w:hAnsiTheme="minorBidi" w:cstheme="minorBidi"/>
          <w:color w:val="000000"/>
          <w:lang w:eastAsia="fr-FR"/>
        </w:rPr>
        <w:t>moll  BWV</w:t>
      </w:r>
      <w:proofErr w:type="gramEnd"/>
      <w:r>
        <w:rPr>
          <w:rFonts w:asciiTheme="minorBidi" w:hAnsiTheme="minorBidi" w:cstheme="minorBidi"/>
          <w:color w:val="000000"/>
          <w:lang w:eastAsia="fr-FR"/>
        </w:rPr>
        <w:t xml:space="preserve"> 543</w:t>
      </w:r>
      <w:r>
        <w:rPr>
          <w:rFonts w:asciiTheme="minorBidi" w:hAnsiTheme="minorBidi" w:cstheme="minorBidi"/>
          <w:color w:val="000000"/>
          <w:lang w:eastAsia="fr-FR"/>
        </w:rPr>
        <w:tab/>
        <w:t xml:space="preserve"> for organ solo</w:t>
      </w:r>
    </w:p>
    <w:p w:rsidR="00897608" w:rsidRDefault="00897608" w:rsidP="00897608">
      <w:pPr>
        <w:rPr>
          <w:rFonts w:asciiTheme="minorBidi" w:hAnsiTheme="minorBidi" w:cstheme="minorBidi"/>
          <w:color w:val="000000"/>
          <w:lang w:eastAsia="fr-FR"/>
        </w:rPr>
      </w:pPr>
    </w:p>
    <w:p w:rsidR="00897608" w:rsidRDefault="00897608" w:rsidP="00897608">
      <w:pPr>
        <w:rPr>
          <w:rFonts w:asciiTheme="minorBidi" w:hAnsiTheme="minorBidi" w:cstheme="minorBidi"/>
          <w:color w:val="000000"/>
          <w:lang w:eastAsia="fr-FR"/>
        </w:rPr>
      </w:pPr>
      <w:r w:rsidRPr="00CB687E">
        <w:rPr>
          <w:rFonts w:asciiTheme="minorBidi" w:hAnsiTheme="minorBidi" w:cstheme="minorBidi"/>
          <w:b/>
          <w:bCs/>
          <w:color w:val="000000"/>
          <w:lang w:eastAsia="fr-FR"/>
        </w:rPr>
        <w:t>Carl Philipp Emanuel Bach</w:t>
      </w:r>
      <w:r>
        <w:rPr>
          <w:rFonts w:asciiTheme="minorBidi" w:hAnsiTheme="minorBidi" w:cstheme="minorBidi"/>
          <w:color w:val="000000"/>
          <w:lang w:eastAsia="fr-FR"/>
        </w:rPr>
        <w:t xml:space="preserve">  </w:t>
      </w:r>
    </w:p>
    <w:p w:rsidR="00897608" w:rsidRDefault="00897608" w:rsidP="00897608">
      <w:pPr>
        <w:rPr>
          <w:rFonts w:asciiTheme="minorBidi" w:hAnsiTheme="minorBidi" w:cstheme="minorBidi"/>
          <w:color w:val="000000"/>
          <w:lang w:eastAsia="fr-FR"/>
        </w:rPr>
      </w:pPr>
      <w:r>
        <w:rPr>
          <w:rFonts w:asciiTheme="minorBidi" w:hAnsiTheme="minorBidi" w:cstheme="minorBidi"/>
          <w:color w:val="000000"/>
          <w:lang w:eastAsia="fr-FR"/>
        </w:rPr>
        <w:t>(1714-1788</w:t>
      </w:r>
      <w:proofErr w:type="gramStart"/>
      <w:r>
        <w:rPr>
          <w:rFonts w:asciiTheme="minorBidi" w:hAnsiTheme="minorBidi" w:cstheme="minorBidi"/>
          <w:color w:val="000000"/>
          <w:lang w:eastAsia="fr-FR"/>
        </w:rPr>
        <w:t>)  Concerto</w:t>
      </w:r>
      <w:proofErr w:type="gramEnd"/>
      <w:r>
        <w:rPr>
          <w:rFonts w:asciiTheme="minorBidi" w:hAnsiTheme="minorBidi" w:cstheme="minorBidi"/>
          <w:color w:val="000000"/>
          <w:lang w:eastAsia="fr-FR"/>
        </w:rPr>
        <w:t xml:space="preserve"> for organ and orchestra in G </w:t>
      </w:r>
      <w:proofErr w:type="spellStart"/>
      <w:r>
        <w:rPr>
          <w:rFonts w:asciiTheme="minorBidi" w:hAnsiTheme="minorBidi" w:cstheme="minorBidi"/>
          <w:color w:val="000000"/>
          <w:lang w:eastAsia="fr-FR"/>
        </w:rPr>
        <w:t>Dur</w:t>
      </w:r>
      <w:proofErr w:type="spellEnd"/>
      <w:r>
        <w:rPr>
          <w:rFonts w:asciiTheme="minorBidi" w:hAnsiTheme="minorBidi" w:cstheme="minorBidi"/>
          <w:color w:val="000000"/>
          <w:lang w:eastAsia="fr-FR"/>
        </w:rPr>
        <w:t xml:space="preserve">  </w:t>
      </w:r>
      <w:r w:rsidRPr="005D36F2">
        <w:rPr>
          <w:rFonts w:asciiTheme="minorBidi" w:hAnsiTheme="minorBidi" w:cstheme="minorBidi"/>
        </w:rPr>
        <w:t xml:space="preserve">H.444 / </w:t>
      </w:r>
      <w:proofErr w:type="spellStart"/>
      <w:r w:rsidRPr="005D36F2">
        <w:rPr>
          <w:rFonts w:asciiTheme="minorBidi" w:hAnsiTheme="minorBidi" w:cstheme="minorBidi"/>
        </w:rPr>
        <w:t>Wq</w:t>
      </w:r>
      <w:proofErr w:type="spellEnd"/>
      <w:r w:rsidRPr="005D36F2">
        <w:rPr>
          <w:rFonts w:asciiTheme="minorBidi" w:hAnsiTheme="minorBidi" w:cstheme="minorBidi"/>
        </w:rPr>
        <w:t>. 34</w:t>
      </w:r>
    </w:p>
    <w:p w:rsidR="00897608" w:rsidRDefault="00897608" w:rsidP="00897608">
      <w:pPr>
        <w:rPr>
          <w:rFonts w:asciiTheme="minorBidi" w:hAnsiTheme="minorBidi" w:cstheme="minorBidi"/>
          <w:color w:val="000000"/>
          <w:lang w:eastAsia="fr-FR"/>
        </w:rPr>
      </w:pPr>
      <w:r>
        <w:rPr>
          <w:rFonts w:asciiTheme="minorBidi" w:hAnsiTheme="minorBidi" w:cstheme="minorBidi"/>
          <w:color w:val="000000"/>
          <w:lang w:eastAsia="fr-FR"/>
        </w:rPr>
        <w:tab/>
      </w:r>
      <w:r>
        <w:rPr>
          <w:rFonts w:asciiTheme="minorBidi" w:hAnsiTheme="minorBidi" w:cstheme="minorBidi"/>
          <w:color w:val="000000"/>
          <w:lang w:eastAsia="fr-FR"/>
        </w:rPr>
        <w:tab/>
      </w:r>
      <w:r>
        <w:rPr>
          <w:rFonts w:asciiTheme="minorBidi" w:hAnsiTheme="minorBidi" w:cstheme="minorBidi"/>
          <w:color w:val="000000"/>
          <w:lang w:eastAsia="fr-FR"/>
        </w:rPr>
        <w:tab/>
      </w:r>
      <w:r>
        <w:rPr>
          <w:rFonts w:asciiTheme="minorBidi" w:hAnsiTheme="minorBidi" w:cstheme="minorBidi"/>
          <w:color w:val="000000"/>
          <w:lang w:eastAsia="fr-FR"/>
        </w:rPr>
        <w:tab/>
        <w:t xml:space="preserve">- </w:t>
      </w:r>
      <w:r w:rsidRPr="00FC652B">
        <w:rPr>
          <w:rFonts w:asciiTheme="minorBidi" w:hAnsiTheme="minorBidi" w:cstheme="minorBidi"/>
          <w:i/>
          <w:iCs/>
          <w:color w:val="000000"/>
          <w:lang w:eastAsia="fr-FR"/>
        </w:rPr>
        <w:t>Allegro di molto</w:t>
      </w:r>
    </w:p>
    <w:p w:rsidR="00897608" w:rsidRDefault="00897608" w:rsidP="00897608">
      <w:pPr>
        <w:rPr>
          <w:rFonts w:asciiTheme="minorBidi" w:hAnsiTheme="minorBidi" w:cstheme="minorBidi"/>
          <w:color w:val="000000"/>
          <w:lang w:eastAsia="fr-FR"/>
        </w:rPr>
      </w:pPr>
      <w:r>
        <w:rPr>
          <w:rFonts w:asciiTheme="minorBidi" w:hAnsiTheme="minorBidi" w:cstheme="minorBidi"/>
          <w:color w:val="000000"/>
          <w:lang w:eastAsia="fr-FR"/>
        </w:rPr>
        <w:tab/>
      </w:r>
      <w:r>
        <w:rPr>
          <w:rFonts w:asciiTheme="minorBidi" w:hAnsiTheme="minorBidi" w:cstheme="minorBidi"/>
          <w:color w:val="000000"/>
          <w:lang w:eastAsia="fr-FR"/>
        </w:rPr>
        <w:tab/>
      </w:r>
      <w:r>
        <w:rPr>
          <w:rFonts w:asciiTheme="minorBidi" w:hAnsiTheme="minorBidi" w:cstheme="minorBidi"/>
          <w:color w:val="000000"/>
          <w:lang w:eastAsia="fr-FR"/>
        </w:rPr>
        <w:tab/>
        <w:t xml:space="preserve"> </w:t>
      </w:r>
      <w:r>
        <w:rPr>
          <w:rFonts w:asciiTheme="minorBidi" w:hAnsiTheme="minorBidi" w:cstheme="minorBidi"/>
          <w:color w:val="000000"/>
          <w:lang w:eastAsia="fr-FR"/>
        </w:rPr>
        <w:tab/>
        <w:t xml:space="preserve">- </w:t>
      </w:r>
      <w:r w:rsidRPr="00FC652B">
        <w:rPr>
          <w:rFonts w:asciiTheme="minorBidi" w:hAnsiTheme="minorBidi" w:cstheme="minorBidi"/>
          <w:i/>
          <w:iCs/>
          <w:color w:val="000000"/>
          <w:lang w:eastAsia="fr-FR"/>
        </w:rPr>
        <w:t>Largo</w:t>
      </w:r>
    </w:p>
    <w:p w:rsidR="00897608" w:rsidRPr="00FC652B" w:rsidRDefault="00897608" w:rsidP="00897608">
      <w:pPr>
        <w:rPr>
          <w:rFonts w:asciiTheme="minorBidi" w:hAnsiTheme="minorBidi" w:cstheme="minorBidi"/>
          <w:i/>
          <w:iCs/>
          <w:color w:val="000000"/>
          <w:lang w:eastAsia="fr-FR"/>
        </w:rPr>
      </w:pPr>
      <w:r>
        <w:rPr>
          <w:rFonts w:asciiTheme="minorBidi" w:hAnsiTheme="minorBidi" w:cstheme="minorBidi"/>
          <w:color w:val="000000"/>
          <w:lang w:eastAsia="fr-FR"/>
        </w:rPr>
        <w:tab/>
      </w:r>
      <w:r>
        <w:rPr>
          <w:rFonts w:asciiTheme="minorBidi" w:hAnsiTheme="minorBidi" w:cstheme="minorBidi"/>
          <w:color w:val="000000"/>
          <w:lang w:eastAsia="fr-FR"/>
        </w:rPr>
        <w:tab/>
      </w:r>
      <w:r>
        <w:rPr>
          <w:rFonts w:asciiTheme="minorBidi" w:hAnsiTheme="minorBidi" w:cstheme="minorBidi"/>
          <w:color w:val="000000"/>
          <w:lang w:eastAsia="fr-FR"/>
        </w:rPr>
        <w:tab/>
      </w:r>
      <w:r>
        <w:rPr>
          <w:rFonts w:asciiTheme="minorBidi" w:hAnsiTheme="minorBidi" w:cstheme="minorBidi"/>
          <w:color w:val="000000"/>
          <w:lang w:eastAsia="fr-FR"/>
        </w:rPr>
        <w:tab/>
        <w:t xml:space="preserve">- </w:t>
      </w:r>
      <w:r w:rsidRPr="00FC652B">
        <w:rPr>
          <w:rFonts w:asciiTheme="minorBidi" w:hAnsiTheme="minorBidi" w:cstheme="minorBidi"/>
          <w:i/>
          <w:iCs/>
          <w:color w:val="000000"/>
          <w:lang w:eastAsia="fr-FR"/>
        </w:rPr>
        <w:t>Presto</w:t>
      </w:r>
    </w:p>
    <w:p w:rsidR="00897608" w:rsidRDefault="00897608" w:rsidP="00897608">
      <w:pPr>
        <w:rPr>
          <w:rFonts w:asciiTheme="minorBidi" w:hAnsiTheme="minorBidi" w:cstheme="minorBidi"/>
          <w:color w:val="000000"/>
          <w:lang w:eastAsia="fr-FR"/>
        </w:rPr>
      </w:pPr>
    </w:p>
    <w:p w:rsidR="00897608" w:rsidRPr="005934A4" w:rsidRDefault="00897608" w:rsidP="00897608">
      <w:pPr>
        <w:rPr>
          <w:rFonts w:asciiTheme="minorBidi" w:hAnsiTheme="minorBidi" w:cstheme="minorBidi"/>
          <w:b/>
          <w:bCs/>
          <w:color w:val="000000"/>
          <w:lang w:eastAsia="fr-FR"/>
        </w:rPr>
      </w:pPr>
      <w:r w:rsidRPr="005934A4">
        <w:rPr>
          <w:rFonts w:asciiTheme="minorBidi" w:hAnsiTheme="minorBidi" w:cstheme="minorBidi"/>
          <w:b/>
          <w:bCs/>
          <w:color w:val="000000"/>
          <w:lang w:eastAsia="fr-FR"/>
        </w:rPr>
        <w:t xml:space="preserve">George </w:t>
      </w:r>
      <w:proofErr w:type="spellStart"/>
      <w:r w:rsidRPr="005934A4">
        <w:rPr>
          <w:rFonts w:asciiTheme="minorBidi" w:hAnsiTheme="minorBidi" w:cstheme="minorBidi"/>
          <w:b/>
          <w:bCs/>
          <w:color w:val="000000"/>
          <w:lang w:eastAsia="fr-FR"/>
        </w:rPr>
        <w:t>Frideric</w:t>
      </w:r>
      <w:proofErr w:type="spellEnd"/>
      <w:r w:rsidRPr="005934A4">
        <w:rPr>
          <w:rFonts w:asciiTheme="minorBidi" w:hAnsiTheme="minorBidi" w:cstheme="minorBidi"/>
          <w:b/>
          <w:bCs/>
          <w:color w:val="000000"/>
          <w:lang w:eastAsia="fr-FR"/>
        </w:rPr>
        <w:t xml:space="preserve"> Handel</w:t>
      </w:r>
    </w:p>
    <w:p w:rsidR="00897608" w:rsidRDefault="00897608" w:rsidP="00897608">
      <w:pPr>
        <w:rPr>
          <w:rFonts w:asciiTheme="minorBidi" w:hAnsiTheme="minorBidi" w:cstheme="minorBidi"/>
          <w:color w:val="000000"/>
          <w:lang w:eastAsia="fr-FR"/>
        </w:rPr>
      </w:pPr>
      <w:r>
        <w:rPr>
          <w:rFonts w:asciiTheme="minorBidi" w:hAnsiTheme="minorBidi" w:cstheme="minorBidi"/>
          <w:color w:val="000000"/>
          <w:lang w:eastAsia="fr-FR"/>
        </w:rPr>
        <w:t>(1685-1779</w:t>
      </w:r>
      <w:proofErr w:type="gramStart"/>
      <w:r>
        <w:rPr>
          <w:rFonts w:asciiTheme="minorBidi" w:hAnsiTheme="minorBidi" w:cstheme="minorBidi"/>
          <w:color w:val="000000"/>
          <w:lang w:eastAsia="fr-FR"/>
        </w:rPr>
        <w:t>)  Concerto</w:t>
      </w:r>
      <w:proofErr w:type="gramEnd"/>
      <w:r>
        <w:rPr>
          <w:rFonts w:asciiTheme="minorBidi" w:hAnsiTheme="minorBidi" w:cstheme="minorBidi"/>
          <w:color w:val="000000"/>
          <w:lang w:eastAsia="fr-FR"/>
        </w:rPr>
        <w:t xml:space="preserve"> for organ and orchestra in F </w:t>
      </w:r>
      <w:proofErr w:type="spellStart"/>
      <w:r>
        <w:rPr>
          <w:rFonts w:asciiTheme="minorBidi" w:hAnsiTheme="minorBidi" w:cstheme="minorBidi"/>
          <w:color w:val="000000"/>
          <w:lang w:eastAsia="fr-FR"/>
        </w:rPr>
        <w:t>Dur</w:t>
      </w:r>
      <w:proofErr w:type="spellEnd"/>
      <w:r>
        <w:rPr>
          <w:rFonts w:asciiTheme="minorBidi" w:hAnsiTheme="minorBidi" w:cstheme="minorBidi"/>
          <w:color w:val="000000"/>
          <w:lang w:eastAsia="fr-FR"/>
        </w:rPr>
        <w:t xml:space="preserve"> HWV 295</w:t>
      </w:r>
    </w:p>
    <w:p w:rsidR="00897608" w:rsidRDefault="00897608" w:rsidP="00897608">
      <w:pPr>
        <w:rPr>
          <w:rFonts w:asciiTheme="minorBidi" w:hAnsiTheme="minorBidi" w:cstheme="minorBidi"/>
          <w:color w:val="000000"/>
          <w:lang w:eastAsia="fr-FR"/>
        </w:rPr>
      </w:pPr>
      <w:r>
        <w:rPr>
          <w:rFonts w:asciiTheme="minorBidi" w:hAnsiTheme="minorBidi" w:cstheme="minorBidi"/>
          <w:color w:val="000000"/>
          <w:lang w:eastAsia="fr-FR"/>
        </w:rPr>
        <w:tab/>
      </w:r>
      <w:r>
        <w:rPr>
          <w:rFonts w:asciiTheme="minorBidi" w:hAnsiTheme="minorBidi" w:cstheme="minorBidi"/>
          <w:color w:val="000000"/>
          <w:lang w:eastAsia="fr-FR"/>
        </w:rPr>
        <w:tab/>
      </w:r>
      <w:r>
        <w:rPr>
          <w:rFonts w:asciiTheme="minorBidi" w:hAnsiTheme="minorBidi" w:cstheme="minorBidi"/>
          <w:color w:val="000000"/>
          <w:lang w:eastAsia="fr-FR"/>
        </w:rPr>
        <w:tab/>
        <w:t>(The cuckoo and the nightingale)</w:t>
      </w:r>
    </w:p>
    <w:p w:rsidR="00897608" w:rsidRDefault="00897608" w:rsidP="00897608">
      <w:pPr>
        <w:rPr>
          <w:rFonts w:asciiTheme="minorBidi" w:hAnsiTheme="minorBidi" w:cstheme="minorBidi"/>
          <w:color w:val="000000"/>
          <w:lang w:eastAsia="fr-FR"/>
        </w:rPr>
      </w:pPr>
      <w:r>
        <w:rPr>
          <w:rFonts w:asciiTheme="minorBidi" w:hAnsiTheme="minorBidi" w:cstheme="minorBidi"/>
          <w:color w:val="000000"/>
          <w:lang w:eastAsia="fr-FR"/>
        </w:rPr>
        <w:tab/>
      </w:r>
      <w:r>
        <w:rPr>
          <w:rFonts w:asciiTheme="minorBidi" w:hAnsiTheme="minorBidi" w:cstheme="minorBidi"/>
          <w:color w:val="000000"/>
          <w:lang w:eastAsia="fr-FR"/>
        </w:rPr>
        <w:tab/>
      </w:r>
      <w:r>
        <w:rPr>
          <w:rFonts w:asciiTheme="minorBidi" w:hAnsiTheme="minorBidi" w:cstheme="minorBidi"/>
          <w:color w:val="000000"/>
          <w:lang w:eastAsia="fr-FR"/>
        </w:rPr>
        <w:tab/>
      </w:r>
      <w:r>
        <w:rPr>
          <w:rFonts w:asciiTheme="minorBidi" w:hAnsiTheme="minorBidi" w:cstheme="minorBidi"/>
          <w:color w:val="000000"/>
          <w:lang w:eastAsia="fr-FR"/>
        </w:rPr>
        <w:tab/>
        <w:t xml:space="preserve">- </w:t>
      </w:r>
      <w:r w:rsidRPr="00FC652B">
        <w:rPr>
          <w:rFonts w:asciiTheme="minorBidi" w:hAnsiTheme="minorBidi" w:cstheme="minorBidi"/>
          <w:i/>
          <w:iCs/>
          <w:color w:val="000000"/>
          <w:lang w:eastAsia="fr-FR"/>
        </w:rPr>
        <w:t>Larghetto</w:t>
      </w:r>
    </w:p>
    <w:p w:rsidR="00897608" w:rsidRDefault="00897608" w:rsidP="00897608">
      <w:pPr>
        <w:rPr>
          <w:rFonts w:asciiTheme="minorBidi" w:hAnsiTheme="minorBidi" w:cstheme="minorBidi"/>
          <w:color w:val="000000"/>
          <w:lang w:eastAsia="fr-FR"/>
        </w:rPr>
      </w:pPr>
      <w:r>
        <w:rPr>
          <w:rFonts w:asciiTheme="minorBidi" w:hAnsiTheme="minorBidi" w:cstheme="minorBidi"/>
          <w:color w:val="000000"/>
          <w:lang w:eastAsia="fr-FR"/>
        </w:rPr>
        <w:tab/>
      </w:r>
      <w:r>
        <w:rPr>
          <w:rFonts w:asciiTheme="minorBidi" w:hAnsiTheme="minorBidi" w:cstheme="minorBidi"/>
          <w:color w:val="000000"/>
          <w:lang w:eastAsia="fr-FR"/>
        </w:rPr>
        <w:tab/>
      </w:r>
      <w:r>
        <w:rPr>
          <w:rFonts w:asciiTheme="minorBidi" w:hAnsiTheme="minorBidi" w:cstheme="minorBidi"/>
          <w:color w:val="000000"/>
          <w:lang w:eastAsia="fr-FR"/>
        </w:rPr>
        <w:tab/>
      </w:r>
      <w:r>
        <w:rPr>
          <w:rFonts w:asciiTheme="minorBidi" w:hAnsiTheme="minorBidi" w:cstheme="minorBidi"/>
          <w:color w:val="000000"/>
          <w:lang w:eastAsia="fr-FR"/>
        </w:rPr>
        <w:tab/>
        <w:t xml:space="preserve">- </w:t>
      </w:r>
      <w:r w:rsidRPr="00FC652B">
        <w:rPr>
          <w:rFonts w:asciiTheme="minorBidi" w:hAnsiTheme="minorBidi" w:cstheme="minorBidi"/>
          <w:i/>
          <w:iCs/>
          <w:color w:val="000000"/>
          <w:lang w:eastAsia="fr-FR"/>
        </w:rPr>
        <w:t>Allegro</w:t>
      </w:r>
    </w:p>
    <w:p w:rsidR="00897608" w:rsidRDefault="00897608" w:rsidP="00897608">
      <w:pPr>
        <w:rPr>
          <w:rFonts w:asciiTheme="minorBidi" w:hAnsiTheme="minorBidi" w:cstheme="minorBidi"/>
          <w:color w:val="000000"/>
          <w:lang w:eastAsia="fr-FR"/>
        </w:rPr>
      </w:pPr>
      <w:r>
        <w:rPr>
          <w:rFonts w:asciiTheme="minorBidi" w:hAnsiTheme="minorBidi" w:cstheme="minorBidi"/>
          <w:color w:val="000000"/>
          <w:lang w:eastAsia="fr-FR"/>
        </w:rPr>
        <w:tab/>
      </w:r>
      <w:r>
        <w:rPr>
          <w:rFonts w:asciiTheme="minorBidi" w:hAnsiTheme="minorBidi" w:cstheme="minorBidi"/>
          <w:color w:val="000000"/>
          <w:lang w:eastAsia="fr-FR"/>
        </w:rPr>
        <w:tab/>
      </w:r>
      <w:r>
        <w:rPr>
          <w:rFonts w:asciiTheme="minorBidi" w:hAnsiTheme="minorBidi" w:cstheme="minorBidi"/>
          <w:color w:val="000000"/>
          <w:lang w:eastAsia="fr-FR"/>
        </w:rPr>
        <w:tab/>
      </w:r>
      <w:r>
        <w:rPr>
          <w:rFonts w:asciiTheme="minorBidi" w:hAnsiTheme="minorBidi" w:cstheme="minorBidi"/>
          <w:color w:val="000000"/>
          <w:lang w:eastAsia="fr-FR"/>
        </w:rPr>
        <w:tab/>
        <w:t xml:space="preserve">- </w:t>
      </w:r>
      <w:r w:rsidRPr="00FC652B">
        <w:rPr>
          <w:rFonts w:asciiTheme="minorBidi" w:hAnsiTheme="minorBidi" w:cstheme="minorBidi"/>
          <w:i/>
          <w:iCs/>
          <w:color w:val="000000"/>
          <w:lang w:eastAsia="fr-FR"/>
        </w:rPr>
        <w:t>Larghetto</w:t>
      </w:r>
    </w:p>
    <w:p w:rsidR="00897608" w:rsidRPr="00FC652B" w:rsidRDefault="00897608" w:rsidP="00897608">
      <w:pPr>
        <w:rPr>
          <w:rFonts w:asciiTheme="minorBidi" w:hAnsiTheme="minorBidi" w:cstheme="minorBidi"/>
          <w:i/>
          <w:iCs/>
          <w:color w:val="000000"/>
          <w:lang w:eastAsia="fr-FR"/>
        </w:rPr>
      </w:pPr>
      <w:r>
        <w:rPr>
          <w:rFonts w:asciiTheme="minorBidi" w:hAnsiTheme="minorBidi" w:cstheme="minorBidi"/>
          <w:color w:val="000000"/>
          <w:lang w:eastAsia="fr-FR"/>
        </w:rPr>
        <w:tab/>
      </w:r>
      <w:r>
        <w:rPr>
          <w:rFonts w:asciiTheme="minorBidi" w:hAnsiTheme="minorBidi" w:cstheme="minorBidi"/>
          <w:color w:val="000000"/>
          <w:lang w:eastAsia="fr-FR"/>
        </w:rPr>
        <w:tab/>
      </w:r>
      <w:r>
        <w:rPr>
          <w:rFonts w:asciiTheme="minorBidi" w:hAnsiTheme="minorBidi" w:cstheme="minorBidi"/>
          <w:color w:val="000000"/>
          <w:lang w:eastAsia="fr-FR"/>
        </w:rPr>
        <w:tab/>
      </w:r>
      <w:r>
        <w:rPr>
          <w:rFonts w:asciiTheme="minorBidi" w:hAnsiTheme="minorBidi" w:cstheme="minorBidi"/>
          <w:color w:val="000000"/>
          <w:lang w:eastAsia="fr-FR"/>
        </w:rPr>
        <w:tab/>
        <w:t xml:space="preserve">- </w:t>
      </w:r>
      <w:r w:rsidRPr="00FC652B">
        <w:rPr>
          <w:rFonts w:asciiTheme="minorBidi" w:hAnsiTheme="minorBidi" w:cstheme="minorBidi"/>
          <w:i/>
          <w:iCs/>
          <w:color w:val="000000"/>
          <w:lang w:eastAsia="fr-FR"/>
        </w:rPr>
        <w:t>Allegro</w:t>
      </w:r>
    </w:p>
    <w:p w:rsidR="00897608" w:rsidRDefault="00897608" w:rsidP="00897608">
      <w:pPr>
        <w:rPr>
          <w:rFonts w:asciiTheme="minorBidi" w:hAnsiTheme="minorBidi" w:cstheme="minorBidi"/>
          <w:color w:val="000000"/>
          <w:lang w:eastAsia="fr-FR"/>
        </w:rPr>
      </w:pPr>
    </w:p>
    <w:p w:rsidR="00897608" w:rsidRPr="00FC652B" w:rsidRDefault="00897608" w:rsidP="00897608">
      <w:pPr>
        <w:rPr>
          <w:rFonts w:asciiTheme="minorBidi" w:hAnsiTheme="minorBidi" w:cstheme="minorBidi"/>
          <w:b/>
          <w:bCs/>
          <w:color w:val="000000"/>
          <w:lang w:eastAsia="fr-FR"/>
        </w:rPr>
      </w:pPr>
      <w:r w:rsidRPr="00FC652B">
        <w:rPr>
          <w:rFonts w:asciiTheme="minorBidi" w:hAnsiTheme="minorBidi" w:cstheme="minorBidi"/>
          <w:b/>
          <w:bCs/>
          <w:color w:val="000000"/>
          <w:lang w:eastAsia="fr-FR"/>
        </w:rPr>
        <w:t>Antonio Vivaldi</w:t>
      </w:r>
    </w:p>
    <w:p w:rsidR="00897608" w:rsidRDefault="00897608" w:rsidP="00897608">
      <w:pPr>
        <w:rPr>
          <w:rFonts w:asciiTheme="minorBidi" w:hAnsiTheme="minorBidi" w:cstheme="minorBidi"/>
          <w:color w:val="000000"/>
          <w:lang w:eastAsia="fr-FR"/>
        </w:rPr>
      </w:pPr>
      <w:r>
        <w:rPr>
          <w:rFonts w:asciiTheme="minorBidi" w:hAnsiTheme="minorBidi" w:cstheme="minorBidi"/>
          <w:color w:val="000000"/>
          <w:lang w:eastAsia="fr-FR"/>
        </w:rPr>
        <w:t>(1678-1741</w:t>
      </w:r>
      <w:proofErr w:type="gramStart"/>
      <w:r>
        <w:rPr>
          <w:rFonts w:asciiTheme="minorBidi" w:hAnsiTheme="minorBidi" w:cstheme="minorBidi"/>
          <w:color w:val="000000"/>
          <w:lang w:eastAsia="fr-FR"/>
        </w:rPr>
        <w:t>)  Concerto</w:t>
      </w:r>
      <w:proofErr w:type="gramEnd"/>
      <w:r>
        <w:rPr>
          <w:rFonts w:asciiTheme="minorBidi" w:hAnsiTheme="minorBidi" w:cstheme="minorBidi"/>
          <w:color w:val="000000"/>
          <w:lang w:eastAsia="fr-FR"/>
        </w:rPr>
        <w:t xml:space="preserve"> for cello, violin and organ in C </w:t>
      </w:r>
      <w:proofErr w:type="spellStart"/>
      <w:r>
        <w:rPr>
          <w:rFonts w:asciiTheme="minorBidi" w:hAnsiTheme="minorBidi" w:cstheme="minorBidi"/>
          <w:color w:val="000000"/>
          <w:lang w:eastAsia="fr-FR"/>
        </w:rPr>
        <w:t>Dur</w:t>
      </w:r>
      <w:proofErr w:type="spellEnd"/>
      <w:r>
        <w:rPr>
          <w:rFonts w:asciiTheme="minorBidi" w:hAnsiTheme="minorBidi" w:cstheme="minorBidi"/>
          <w:color w:val="000000"/>
          <w:lang w:eastAsia="fr-FR"/>
        </w:rPr>
        <w:t xml:space="preserve">  RV 554</w:t>
      </w:r>
    </w:p>
    <w:p w:rsidR="00897608" w:rsidRPr="00FC652B" w:rsidRDefault="00897608" w:rsidP="00897608">
      <w:pPr>
        <w:rPr>
          <w:rFonts w:asciiTheme="minorBidi" w:hAnsiTheme="minorBidi" w:cstheme="minorBidi"/>
          <w:i/>
          <w:iCs/>
          <w:color w:val="000000"/>
          <w:lang w:eastAsia="fr-FR"/>
        </w:rPr>
      </w:pPr>
      <w:r>
        <w:rPr>
          <w:rFonts w:asciiTheme="minorBidi" w:hAnsiTheme="minorBidi" w:cstheme="minorBidi"/>
          <w:color w:val="000000"/>
          <w:lang w:eastAsia="fr-FR"/>
        </w:rPr>
        <w:tab/>
      </w:r>
      <w:r>
        <w:rPr>
          <w:rFonts w:asciiTheme="minorBidi" w:hAnsiTheme="minorBidi" w:cstheme="minorBidi"/>
          <w:color w:val="000000"/>
          <w:lang w:eastAsia="fr-FR"/>
        </w:rPr>
        <w:tab/>
      </w:r>
      <w:r>
        <w:rPr>
          <w:rFonts w:asciiTheme="minorBidi" w:hAnsiTheme="minorBidi" w:cstheme="minorBidi"/>
          <w:color w:val="000000"/>
          <w:lang w:eastAsia="fr-FR"/>
        </w:rPr>
        <w:tab/>
      </w:r>
      <w:r>
        <w:rPr>
          <w:rFonts w:asciiTheme="minorBidi" w:hAnsiTheme="minorBidi" w:cstheme="minorBidi"/>
          <w:color w:val="000000"/>
          <w:lang w:eastAsia="fr-FR"/>
        </w:rPr>
        <w:tab/>
        <w:t xml:space="preserve">- </w:t>
      </w:r>
      <w:r w:rsidRPr="00FC652B">
        <w:rPr>
          <w:rFonts w:asciiTheme="minorBidi" w:hAnsiTheme="minorBidi" w:cstheme="minorBidi"/>
          <w:i/>
          <w:iCs/>
          <w:color w:val="000000"/>
          <w:lang w:eastAsia="fr-FR"/>
        </w:rPr>
        <w:t>Allegro</w:t>
      </w:r>
    </w:p>
    <w:p w:rsidR="00897608" w:rsidRPr="00FC652B" w:rsidRDefault="00897608" w:rsidP="00897608">
      <w:pPr>
        <w:rPr>
          <w:rFonts w:asciiTheme="minorBidi" w:hAnsiTheme="minorBidi" w:cstheme="minorBidi"/>
          <w:i/>
          <w:iCs/>
          <w:color w:val="000000"/>
          <w:lang w:eastAsia="fr-FR"/>
        </w:rPr>
      </w:pPr>
      <w:r>
        <w:rPr>
          <w:rFonts w:asciiTheme="minorBidi" w:hAnsiTheme="minorBidi" w:cstheme="minorBidi"/>
          <w:color w:val="000000"/>
          <w:lang w:eastAsia="fr-FR"/>
        </w:rPr>
        <w:tab/>
      </w:r>
      <w:r>
        <w:rPr>
          <w:rFonts w:asciiTheme="minorBidi" w:hAnsiTheme="minorBidi" w:cstheme="minorBidi"/>
          <w:color w:val="000000"/>
          <w:lang w:eastAsia="fr-FR"/>
        </w:rPr>
        <w:tab/>
      </w:r>
      <w:r>
        <w:rPr>
          <w:rFonts w:asciiTheme="minorBidi" w:hAnsiTheme="minorBidi" w:cstheme="minorBidi"/>
          <w:color w:val="000000"/>
          <w:lang w:eastAsia="fr-FR"/>
        </w:rPr>
        <w:tab/>
      </w:r>
      <w:r>
        <w:rPr>
          <w:rFonts w:asciiTheme="minorBidi" w:hAnsiTheme="minorBidi" w:cstheme="minorBidi"/>
          <w:color w:val="000000"/>
          <w:lang w:eastAsia="fr-FR"/>
        </w:rPr>
        <w:tab/>
        <w:t xml:space="preserve">- </w:t>
      </w:r>
      <w:r w:rsidRPr="00FC652B">
        <w:rPr>
          <w:rFonts w:asciiTheme="minorBidi" w:hAnsiTheme="minorBidi" w:cstheme="minorBidi"/>
          <w:i/>
          <w:iCs/>
          <w:color w:val="000000"/>
          <w:lang w:eastAsia="fr-FR"/>
        </w:rPr>
        <w:t>Adagio</w:t>
      </w:r>
    </w:p>
    <w:p w:rsidR="00897608" w:rsidRPr="00FC652B" w:rsidRDefault="00897608" w:rsidP="00897608">
      <w:pPr>
        <w:rPr>
          <w:rFonts w:asciiTheme="minorBidi" w:hAnsiTheme="minorBidi" w:cstheme="minorBidi"/>
          <w:i/>
          <w:iCs/>
          <w:color w:val="000000"/>
          <w:lang w:eastAsia="fr-FR"/>
        </w:rPr>
      </w:pPr>
      <w:r>
        <w:rPr>
          <w:rFonts w:asciiTheme="minorBidi" w:hAnsiTheme="minorBidi" w:cstheme="minorBidi"/>
          <w:color w:val="000000"/>
          <w:lang w:eastAsia="fr-FR"/>
        </w:rPr>
        <w:tab/>
      </w:r>
      <w:r>
        <w:rPr>
          <w:rFonts w:asciiTheme="minorBidi" w:hAnsiTheme="minorBidi" w:cstheme="minorBidi"/>
          <w:color w:val="000000"/>
          <w:lang w:eastAsia="fr-FR"/>
        </w:rPr>
        <w:tab/>
      </w:r>
      <w:r>
        <w:rPr>
          <w:rFonts w:asciiTheme="minorBidi" w:hAnsiTheme="minorBidi" w:cstheme="minorBidi"/>
          <w:color w:val="000000"/>
          <w:lang w:eastAsia="fr-FR"/>
        </w:rPr>
        <w:tab/>
      </w:r>
      <w:r>
        <w:rPr>
          <w:rFonts w:asciiTheme="minorBidi" w:hAnsiTheme="minorBidi" w:cstheme="minorBidi"/>
          <w:color w:val="000000"/>
          <w:lang w:eastAsia="fr-FR"/>
        </w:rPr>
        <w:tab/>
        <w:t xml:space="preserve">- </w:t>
      </w:r>
      <w:r w:rsidRPr="00FC652B">
        <w:rPr>
          <w:rFonts w:asciiTheme="minorBidi" w:hAnsiTheme="minorBidi" w:cstheme="minorBidi"/>
          <w:i/>
          <w:iCs/>
          <w:color w:val="000000"/>
          <w:lang w:eastAsia="fr-FR"/>
        </w:rPr>
        <w:t>Allegro</w:t>
      </w:r>
    </w:p>
    <w:p w:rsidR="00897608" w:rsidRDefault="00897608" w:rsidP="00897608">
      <w:pPr>
        <w:jc w:val="center"/>
        <w:rPr>
          <w:rFonts w:asciiTheme="minorBidi" w:hAnsiTheme="minorBidi" w:cstheme="minorBidi"/>
          <w:color w:val="000000"/>
          <w:lang w:eastAsia="fr-FR"/>
        </w:rPr>
      </w:pPr>
    </w:p>
    <w:p w:rsidR="00897608" w:rsidRPr="004201EA" w:rsidRDefault="00897608" w:rsidP="00897608">
      <w:pPr>
        <w:jc w:val="center"/>
        <w:rPr>
          <w:rFonts w:asciiTheme="minorBidi" w:hAnsiTheme="minorBidi" w:cstheme="minorBidi"/>
          <w:color w:val="000000"/>
          <w:lang w:eastAsia="fr-FR"/>
        </w:rPr>
      </w:pPr>
    </w:p>
    <w:p w:rsidR="00897608" w:rsidRPr="00100C3A" w:rsidRDefault="00897608" w:rsidP="00897608">
      <w:pPr>
        <w:jc w:val="center"/>
        <w:rPr>
          <w:rFonts w:asciiTheme="minorBidi" w:hAnsiTheme="minorBidi" w:cstheme="minorBidi"/>
          <w:color w:val="000000"/>
          <w:lang w:eastAsia="fr-FR"/>
        </w:rPr>
      </w:pPr>
    </w:p>
    <w:p w:rsidR="00897608" w:rsidRDefault="00897608" w:rsidP="00897608">
      <w:pPr>
        <w:rPr>
          <w:rFonts w:asciiTheme="minorBidi" w:hAnsiTheme="minorBidi" w:cstheme="minorBidi"/>
          <w:b/>
          <w:bCs/>
          <w:sz w:val="22"/>
          <w:szCs w:val="22"/>
        </w:rPr>
      </w:pPr>
    </w:p>
    <w:p w:rsidR="00897608" w:rsidRDefault="00897608" w:rsidP="00897608">
      <w:pPr>
        <w:rPr>
          <w:rFonts w:asciiTheme="minorBidi" w:hAnsiTheme="minorBidi" w:cstheme="minorBidi"/>
          <w:b/>
          <w:bCs/>
          <w:sz w:val="22"/>
          <w:szCs w:val="22"/>
        </w:rPr>
      </w:pPr>
    </w:p>
    <w:p w:rsidR="00897608" w:rsidRDefault="00897608" w:rsidP="00897608">
      <w:pPr>
        <w:rPr>
          <w:rFonts w:asciiTheme="minorBidi" w:hAnsiTheme="minorBidi" w:cstheme="minorBidi"/>
          <w:b/>
          <w:bCs/>
          <w:sz w:val="22"/>
          <w:szCs w:val="22"/>
        </w:rPr>
      </w:pPr>
    </w:p>
    <w:p w:rsidR="00897608" w:rsidRDefault="00897608" w:rsidP="00897608">
      <w:pPr>
        <w:rPr>
          <w:rFonts w:asciiTheme="minorBidi" w:hAnsiTheme="minorBidi" w:cstheme="minorBidi"/>
          <w:b/>
          <w:bCs/>
          <w:sz w:val="22"/>
          <w:szCs w:val="22"/>
        </w:rPr>
      </w:pPr>
    </w:p>
    <w:p w:rsidR="00897608" w:rsidRDefault="00897608" w:rsidP="00897608">
      <w:pPr>
        <w:rPr>
          <w:rFonts w:asciiTheme="minorBidi" w:hAnsiTheme="minorBidi" w:cstheme="minorBidi"/>
          <w:b/>
          <w:bCs/>
          <w:sz w:val="22"/>
          <w:szCs w:val="22"/>
        </w:rPr>
      </w:pPr>
    </w:p>
    <w:p w:rsidR="00897608" w:rsidRDefault="00897608" w:rsidP="00897608">
      <w:pPr>
        <w:rPr>
          <w:rFonts w:asciiTheme="minorBidi" w:hAnsiTheme="minorBidi" w:cstheme="minorBidi"/>
          <w:b/>
          <w:bCs/>
          <w:sz w:val="22"/>
          <w:szCs w:val="22"/>
        </w:rPr>
      </w:pPr>
    </w:p>
    <w:p w:rsidR="00897608" w:rsidRDefault="00897608" w:rsidP="00897608">
      <w:pPr>
        <w:rPr>
          <w:rFonts w:asciiTheme="minorBidi" w:hAnsiTheme="minorBidi" w:cstheme="minorBidi"/>
          <w:b/>
          <w:bCs/>
          <w:sz w:val="22"/>
          <w:szCs w:val="22"/>
        </w:rPr>
      </w:pPr>
    </w:p>
    <w:p w:rsidR="00897608" w:rsidRDefault="00897608" w:rsidP="00897608">
      <w:pPr>
        <w:rPr>
          <w:rFonts w:asciiTheme="minorBidi" w:hAnsiTheme="minorBidi" w:cstheme="minorBidi"/>
          <w:b/>
          <w:bCs/>
          <w:sz w:val="22"/>
          <w:szCs w:val="22"/>
        </w:rPr>
      </w:pPr>
    </w:p>
    <w:p w:rsidR="00897608" w:rsidRDefault="00897608" w:rsidP="00897608">
      <w:pPr>
        <w:rPr>
          <w:rFonts w:asciiTheme="minorBidi" w:hAnsiTheme="minorBidi" w:cstheme="minorBidi"/>
          <w:b/>
          <w:bCs/>
          <w:sz w:val="22"/>
          <w:szCs w:val="22"/>
        </w:rPr>
      </w:pPr>
    </w:p>
    <w:p w:rsidR="00897608" w:rsidRDefault="00897608" w:rsidP="00897608">
      <w:pPr>
        <w:rPr>
          <w:rFonts w:asciiTheme="minorBidi" w:hAnsiTheme="minorBidi" w:cstheme="minorBidi"/>
          <w:b/>
          <w:bCs/>
          <w:sz w:val="22"/>
          <w:szCs w:val="22"/>
        </w:rPr>
      </w:pPr>
    </w:p>
    <w:p w:rsidR="00897608" w:rsidRDefault="00897608" w:rsidP="00897608">
      <w:pPr>
        <w:rPr>
          <w:rFonts w:asciiTheme="minorBidi" w:hAnsiTheme="minorBidi" w:cstheme="minorBidi"/>
          <w:b/>
          <w:bCs/>
          <w:sz w:val="22"/>
          <w:szCs w:val="22"/>
        </w:rPr>
      </w:pPr>
    </w:p>
    <w:p w:rsidR="00897608" w:rsidRPr="00812475" w:rsidRDefault="00897608" w:rsidP="00897608">
      <w:pPr>
        <w:rPr>
          <w:rFonts w:asciiTheme="minorBidi" w:hAnsiTheme="minorBidi" w:cstheme="minorBidi"/>
          <w:sz w:val="22"/>
          <w:szCs w:val="22"/>
        </w:rPr>
      </w:pPr>
      <w:r w:rsidRPr="00812475">
        <w:rPr>
          <w:rFonts w:asciiTheme="minorBidi" w:hAnsiTheme="minorBidi" w:cstheme="minorBidi"/>
          <w:b/>
          <w:bCs/>
          <w:sz w:val="22"/>
          <w:szCs w:val="22"/>
        </w:rPr>
        <w:t>Yuval Rabin</w:t>
      </w:r>
      <w:proofErr w:type="gramStart"/>
      <w:r w:rsidRPr="00812475">
        <w:rPr>
          <w:rFonts w:asciiTheme="minorBidi" w:hAnsiTheme="minorBidi" w:cstheme="minorBidi"/>
          <w:sz w:val="22"/>
          <w:szCs w:val="22"/>
        </w:rPr>
        <w:t>,  musical</w:t>
      </w:r>
      <w:proofErr w:type="gramEnd"/>
      <w:r w:rsidRPr="00812475">
        <w:rPr>
          <w:rFonts w:asciiTheme="minorBidi" w:hAnsiTheme="minorBidi" w:cstheme="minorBidi"/>
          <w:sz w:val="22"/>
          <w:szCs w:val="22"/>
        </w:rPr>
        <w:t xml:space="preserve"> director of the Israel International Organ Festival,</w:t>
      </w:r>
    </w:p>
    <w:p w:rsidR="00897608" w:rsidRDefault="00897608" w:rsidP="00897608">
      <w:pPr>
        <w:rPr>
          <w:rFonts w:asciiTheme="minorBidi" w:hAnsiTheme="minorBidi" w:cstheme="minorBidi"/>
          <w:sz w:val="22"/>
          <w:szCs w:val="22"/>
        </w:rPr>
      </w:pPr>
      <w:proofErr w:type="gramStart"/>
      <w:r w:rsidRPr="00812475">
        <w:rPr>
          <w:rFonts w:asciiTheme="minorBidi" w:hAnsiTheme="minorBidi" w:cstheme="minorBidi"/>
          <w:sz w:val="22"/>
          <w:szCs w:val="22"/>
        </w:rPr>
        <w:t>was</w:t>
      </w:r>
      <w:proofErr w:type="gramEnd"/>
      <w:r w:rsidRPr="00812475">
        <w:rPr>
          <w:rFonts w:asciiTheme="minorBidi" w:hAnsiTheme="minorBidi" w:cstheme="minorBidi"/>
          <w:sz w:val="22"/>
          <w:szCs w:val="22"/>
        </w:rPr>
        <w:t xml:space="preserve"> born in Haifa and learned organ playing with </w:t>
      </w:r>
      <w:r>
        <w:rPr>
          <w:rFonts w:asciiTheme="minorBidi" w:hAnsiTheme="minorBidi" w:cstheme="minorBidi"/>
          <w:sz w:val="22"/>
          <w:szCs w:val="22"/>
        </w:rPr>
        <w:t xml:space="preserve">Elisabeth </w:t>
      </w:r>
      <w:proofErr w:type="spellStart"/>
      <w:r>
        <w:rPr>
          <w:rFonts w:asciiTheme="minorBidi" w:hAnsiTheme="minorBidi" w:cstheme="minorBidi"/>
          <w:sz w:val="22"/>
          <w:szCs w:val="22"/>
        </w:rPr>
        <w:t>Roloff</w:t>
      </w:r>
      <w:proofErr w:type="spellEnd"/>
      <w:r>
        <w:rPr>
          <w:rFonts w:asciiTheme="minorBidi" w:hAnsiTheme="minorBidi" w:cstheme="minorBidi"/>
          <w:sz w:val="22"/>
          <w:szCs w:val="22"/>
        </w:rPr>
        <w:t>, German</w:t>
      </w:r>
    </w:p>
    <w:p w:rsidR="00897608" w:rsidRDefault="00897608" w:rsidP="00897608">
      <w:pPr>
        <w:rPr>
          <w:rFonts w:asciiTheme="minorBidi" w:hAnsiTheme="minorBidi" w:cstheme="minorBidi"/>
          <w:sz w:val="22"/>
          <w:szCs w:val="22"/>
        </w:rPr>
      </w:pPr>
      <w:proofErr w:type="gramStart"/>
      <w:r>
        <w:rPr>
          <w:rFonts w:asciiTheme="minorBidi" w:hAnsiTheme="minorBidi" w:cstheme="minorBidi"/>
          <w:sz w:val="22"/>
          <w:szCs w:val="22"/>
        </w:rPr>
        <w:t>organ-player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who lived in Jerusalem for 30 years, gave concerts all over Europe,</w:t>
      </w:r>
    </w:p>
    <w:p w:rsidR="00897608" w:rsidRDefault="00897608" w:rsidP="00897608">
      <w:pPr>
        <w:rPr>
          <w:rFonts w:asciiTheme="minorBidi" w:hAnsiTheme="minorBidi" w:cstheme="minorBidi"/>
          <w:sz w:val="22"/>
          <w:szCs w:val="22"/>
        </w:rPr>
      </w:pPr>
      <w:proofErr w:type="gramStart"/>
      <w:r>
        <w:rPr>
          <w:rFonts w:asciiTheme="minorBidi" w:hAnsiTheme="minorBidi" w:cstheme="minorBidi"/>
          <w:sz w:val="22"/>
          <w:szCs w:val="22"/>
        </w:rPr>
        <w:t>was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titular of the Redeemer Church in Jerusalem and professor at the </w:t>
      </w:r>
      <w:proofErr w:type="spellStart"/>
      <w:r>
        <w:rPr>
          <w:rFonts w:asciiTheme="minorBidi" w:hAnsiTheme="minorBidi" w:cstheme="minorBidi"/>
          <w:sz w:val="22"/>
          <w:szCs w:val="22"/>
        </w:rPr>
        <w:t>Jeusalem</w:t>
      </w:r>
      <w:proofErr w:type="spellEnd"/>
    </w:p>
    <w:p w:rsidR="00897608" w:rsidRDefault="00897608" w:rsidP="00897608">
      <w:pPr>
        <w:rPr>
          <w:rFonts w:asciiTheme="minorBidi" w:hAnsiTheme="minorBidi" w:cstheme="minorBidi"/>
          <w:sz w:val="22"/>
          <w:szCs w:val="22"/>
        </w:rPr>
      </w:pPr>
      <w:proofErr w:type="gramStart"/>
      <w:r>
        <w:rPr>
          <w:rFonts w:asciiTheme="minorBidi" w:hAnsiTheme="minorBidi" w:cstheme="minorBidi"/>
          <w:sz w:val="22"/>
          <w:szCs w:val="22"/>
        </w:rPr>
        <w:t>Rubin Music Academy.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Later, Yuval Rabin entered the Basel Music Academy in</w:t>
      </w:r>
    </w:p>
    <w:p w:rsidR="00897608" w:rsidRDefault="00897608" w:rsidP="00897608">
      <w:pPr>
        <w:rPr>
          <w:rFonts w:asciiTheme="minorBidi" w:hAnsiTheme="minorBidi" w:cstheme="minorBidi"/>
          <w:sz w:val="22"/>
          <w:szCs w:val="22"/>
        </w:rPr>
      </w:pPr>
      <w:proofErr w:type="gramStart"/>
      <w:r>
        <w:rPr>
          <w:rFonts w:asciiTheme="minorBidi" w:hAnsiTheme="minorBidi" w:cstheme="minorBidi"/>
          <w:sz w:val="22"/>
          <w:szCs w:val="22"/>
        </w:rPr>
        <w:t>Switzerland where he learned with Prof. Guy Bovet.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</w:t>
      </w:r>
      <w:proofErr w:type="gramStart"/>
      <w:r>
        <w:rPr>
          <w:rFonts w:asciiTheme="minorBidi" w:hAnsiTheme="minorBidi" w:cstheme="minorBidi"/>
          <w:sz w:val="22"/>
          <w:szCs w:val="22"/>
        </w:rPr>
        <w:t>one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of the greatest organ </w:t>
      </w:r>
    </w:p>
    <w:p w:rsidR="00897608" w:rsidRDefault="00897608" w:rsidP="00897608">
      <w:pPr>
        <w:rPr>
          <w:rFonts w:asciiTheme="minorBidi" w:hAnsiTheme="minorBidi" w:cstheme="minorBidi"/>
          <w:sz w:val="22"/>
          <w:szCs w:val="22"/>
        </w:rPr>
      </w:pPr>
      <w:proofErr w:type="gramStart"/>
      <w:r>
        <w:rPr>
          <w:rFonts w:asciiTheme="minorBidi" w:hAnsiTheme="minorBidi" w:cstheme="minorBidi"/>
          <w:sz w:val="22"/>
          <w:szCs w:val="22"/>
        </w:rPr>
        <w:t>player</w:t>
      </w:r>
      <w:proofErr w:type="gramEnd"/>
      <w:r w:rsidRPr="00871821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>in the world. Yuval Rabin was granted a Ph. D. at the Basel</w:t>
      </w:r>
      <w:r w:rsidRPr="00871821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>Music</w:t>
      </w:r>
    </w:p>
    <w:p w:rsidR="00897608" w:rsidRDefault="00897608" w:rsidP="00897608">
      <w:pPr>
        <w:rPr>
          <w:rFonts w:asciiTheme="minorBidi" w:hAnsiTheme="minorBidi" w:cstheme="minorBidi"/>
          <w:sz w:val="22"/>
          <w:szCs w:val="22"/>
        </w:rPr>
      </w:pPr>
      <w:proofErr w:type="gramStart"/>
      <w:r>
        <w:rPr>
          <w:rFonts w:asciiTheme="minorBidi" w:hAnsiTheme="minorBidi" w:cstheme="minorBidi"/>
          <w:sz w:val="22"/>
          <w:szCs w:val="22"/>
        </w:rPr>
        <w:t>Academy.</w:t>
      </w:r>
      <w:proofErr w:type="gramEnd"/>
    </w:p>
    <w:p w:rsidR="00897608" w:rsidRDefault="00897608" w:rsidP="00897608">
      <w:pPr>
        <w:rPr>
          <w:rFonts w:asciiTheme="minorBidi" w:hAnsiTheme="minorBidi" w:cstheme="minorBidi"/>
          <w:sz w:val="22"/>
          <w:szCs w:val="22"/>
        </w:rPr>
      </w:pPr>
      <w:r w:rsidRPr="00871821">
        <w:rPr>
          <w:rFonts w:asciiTheme="minorBidi" w:hAnsiTheme="minorBidi" w:cstheme="minorBidi"/>
          <w:b/>
          <w:bCs/>
          <w:sz w:val="22"/>
          <w:szCs w:val="22"/>
        </w:rPr>
        <w:t>Yuval Rabin</w:t>
      </w:r>
      <w:r>
        <w:rPr>
          <w:rFonts w:asciiTheme="minorBidi" w:hAnsiTheme="minorBidi" w:cstheme="minorBidi"/>
          <w:sz w:val="22"/>
          <w:szCs w:val="22"/>
        </w:rPr>
        <w:t xml:space="preserve"> gives numerous organ concerts in Europe and in Israel. He also</w:t>
      </w:r>
    </w:p>
    <w:p w:rsidR="00897608" w:rsidRDefault="00897608" w:rsidP="00897608">
      <w:pPr>
        <w:rPr>
          <w:rFonts w:asciiTheme="minorBidi" w:hAnsiTheme="minorBidi" w:cstheme="minorBidi"/>
          <w:sz w:val="22"/>
          <w:szCs w:val="22"/>
        </w:rPr>
      </w:pPr>
      <w:proofErr w:type="gramStart"/>
      <w:r>
        <w:rPr>
          <w:rFonts w:asciiTheme="minorBidi" w:hAnsiTheme="minorBidi" w:cstheme="minorBidi"/>
          <w:sz w:val="22"/>
          <w:szCs w:val="22"/>
        </w:rPr>
        <w:t>created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in Israel a Festival of Jewish music, "Days of Jewish Music" which took</w:t>
      </w:r>
    </w:p>
    <w:p w:rsidR="00897608" w:rsidRDefault="00897608" w:rsidP="00897608">
      <w:pPr>
        <w:rPr>
          <w:rFonts w:asciiTheme="minorBidi" w:hAnsiTheme="minorBidi" w:cstheme="minorBidi"/>
          <w:sz w:val="22"/>
          <w:szCs w:val="22"/>
        </w:rPr>
      </w:pPr>
      <w:proofErr w:type="gramStart"/>
      <w:r>
        <w:rPr>
          <w:rFonts w:asciiTheme="minorBidi" w:hAnsiTheme="minorBidi" w:cstheme="minorBidi"/>
          <w:sz w:val="22"/>
          <w:szCs w:val="22"/>
        </w:rPr>
        <w:t>place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first in the Haifa University and is now an annual event at the Bar-</w:t>
      </w:r>
      <w:proofErr w:type="spellStart"/>
      <w:r>
        <w:rPr>
          <w:rFonts w:asciiTheme="minorBidi" w:hAnsiTheme="minorBidi" w:cstheme="minorBidi"/>
          <w:sz w:val="22"/>
          <w:szCs w:val="22"/>
        </w:rPr>
        <w:t>Ilan</w:t>
      </w:r>
      <w:proofErr w:type="spellEnd"/>
    </w:p>
    <w:p w:rsidR="00897608" w:rsidRPr="00812475" w:rsidRDefault="00897608" w:rsidP="00897608">
      <w:pPr>
        <w:rPr>
          <w:rFonts w:asciiTheme="minorBidi" w:hAnsiTheme="minorBidi" w:cstheme="minorBidi"/>
          <w:sz w:val="22"/>
          <w:szCs w:val="22"/>
        </w:rPr>
      </w:pPr>
      <w:proofErr w:type="gramStart"/>
      <w:r>
        <w:rPr>
          <w:rFonts w:asciiTheme="minorBidi" w:hAnsiTheme="minorBidi" w:cstheme="minorBidi"/>
          <w:sz w:val="22"/>
          <w:szCs w:val="22"/>
        </w:rPr>
        <w:t>University in Tel-Aviv.</w:t>
      </w:r>
      <w:proofErr w:type="gramEnd"/>
    </w:p>
    <w:p w:rsidR="00897608" w:rsidRDefault="00897608" w:rsidP="00897608">
      <w:pPr>
        <w:rPr>
          <w:rFonts w:asciiTheme="minorBidi" w:hAnsiTheme="minorBidi" w:cstheme="minorBidi"/>
          <w:sz w:val="22"/>
          <w:szCs w:val="22"/>
        </w:rPr>
      </w:pPr>
    </w:p>
    <w:p w:rsidR="00897608" w:rsidRPr="00460AC6" w:rsidRDefault="00897608" w:rsidP="008976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A474B"/>
          <w:sz w:val="22"/>
          <w:szCs w:val="22"/>
        </w:rPr>
      </w:pPr>
      <w:r w:rsidRPr="00944E70">
        <w:rPr>
          <w:rFonts w:ascii="Arial" w:hAnsi="Arial" w:cs="Arial"/>
          <w:b/>
          <w:bCs/>
          <w:color w:val="4A474B"/>
          <w:sz w:val="22"/>
          <w:szCs w:val="22"/>
        </w:rPr>
        <w:t>The</w:t>
      </w:r>
      <w:r>
        <w:rPr>
          <w:rFonts w:ascii="Arial" w:hAnsi="Arial" w:cs="Arial"/>
          <w:color w:val="4A474B"/>
          <w:sz w:val="22"/>
          <w:szCs w:val="22"/>
        </w:rPr>
        <w:t xml:space="preserve"> </w:t>
      </w:r>
      <w:r w:rsidRPr="00460AC6">
        <w:rPr>
          <w:rFonts w:ascii="Arial" w:hAnsi="Arial" w:cs="Arial"/>
          <w:b/>
          <w:bCs/>
          <w:color w:val="4A474B"/>
          <w:sz w:val="22"/>
          <w:szCs w:val="22"/>
        </w:rPr>
        <w:t>Jerusalem Baroque Orchestra</w:t>
      </w:r>
      <w:r w:rsidRPr="00460AC6">
        <w:rPr>
          <w:rFonts w:ascii="Arial" w:hAnsi="Arial" w:cs="Arial"/>
          <w:color w:val="4A474B"/>
          <w:sz w:val="22"/>
          <w:szCs w:val="22"/>
        </w:rPr>
        <w:t xml:space="preserve">, a pioneer of authentic performance of early music in Israel, is a leader in the development of historic performance in the country today. </w:t>
      </w:r>
      <w:r>
        <w:rPr>
          <w:rFonts w:ascii="Arial" w:hAnsi="Arial" w:cs="Arial"/>
          <w:color w:val="4A474B"/>
          <w:sz w:val="22"/>
          <w:szCs w:val="22"/>
        </w:rPr>
        <w:t>It was</w:t>
      </w:r>
      <w:r w:rsidRPr="00460AC6">
        <w:rPr>
          <w:rFonts w:ascii="Arial" w:hAnsi="Arial" w:cs="Arial"/>
          <w:color w:val="4A474B"/>
          <w:sz w:val="22"/>
          <w:szCs w:val="22"/>
        </w:rPr>
        <w:t xml:space="preserve"> founded in 1989 by conductor and harpsichordist Dr. David </w:t>
      </w:r>
      <w:proofErr w:type="spellStart"/>
      <w:r w:rsidRPr="00460AC6">
        <w:rPr>
          <w:rFonts w:ascii="Arial" w:hAnsi="Arial" w:cs="Arial"/>
          <w:color w:val="4A474B"/>
          <w:sz w:val="22"/>
          <w:szCs w:val="22"/>
        </w:rPr>
        <w:t>Shemer</w:t>
      </w:r>
      <w:proofErr w:type="spellEnd"/>
      <w:r w:rsidRPr="00460AC6">
        <w:rPr>
          <w:rFonts w:ascii="Arial" w:hAnsi="Arial" w:cs="Arial"/>
          <w:color w:val="4A474B"/>
          <w:sz w:val="22"/>
          <w:szCs w:val="22"/>
        </w:rPr>
        <w:t>, who serves as its music director since then. Since 2006, Maestro Andrew Parrott serves as the orchestra’s honorary conductor.</w:t>
      </w:r>
      <w:r w:rsidRPr="00944E70">
        <w:rPr>
          <w:rFonts w:ascii="Arial" w:hAnsi="Arial" w:cs="Arial"/>
          <w:color w:val="4A474B"/>
          <w:sz w:val="22"/>
          <w:szCs w:val="22"/>
        </w:rPr>
        <w:t xml:space="preserve"> </w:t>
      </w:r>
      <w:r>
        <w:rPr>
          <w:rFonts w:ascii="Arial" w:hAnsi="Arial" w:cs="Arial"/>
          <w:color w:val="4A474B"/>
          <w:sz w:val="22"/>
          <w:szCs w:val="22"/>
        </w:rPr>
        <w:t xml:space="preserve">                                                               </w:t>
      </w:r>
      <w:r w:rsidRPr="00944E70">
        <w:rPr>
          <w:rFonts w:ascii="Arial" w:hAnsi="Arial" w:cs="Arial"/>
          <w:b/>
          <w:bCs/>
          <w:color w:val="4A474B"/>
          <w:sz w:val="22"/>
          <w:szCs w:val="22"/>
        </w:rPr>
        <w:t>The</w:t>
      </w:r>
      <w:r w:rsidRPr="00460AC6">
        <w:rPr>
          <w:rFonts w:ascii="Arial" w:hAnsi="Arial" w:cs="Arial"/>
          <w:color w:val="4A474B"/>
          <w:sz w:val="22"/>
          <w:szCs w:val="22"/>
        </w:rPr>
        <w:t xml:space="preserve"> </w:t>
      </w:r>
      <w:r w:rsidRPr="00460AC6">
        <w:rPr>
          <w:rFonts w:ascii="Arial" w:hAnsi="Arial" w:cs="Arial"/>
          <w:b/>
          <w:bCs/>
          <w:color w:val="4A474B"/>
          <w:sz w:val="22"/>
          <w:szCs w:val="22"/>
        </w:rPr>
        <w:t>Jerusalem Baroque Orchestra</w:t>
      </w:r>
      <w:r w:rsidRPr="00460AC6">
        <w:rPr>
          <w:rFonts w:ascii="Arial" w:hAnsi="Arial" w:cs="Arial"/>
          <w:color w:val="4A474B"/>
          <w:sz w:val="22"/>
          <w:szCs w:val="22"/>
        </w:rPr>
        <w:t xml:space="preserve"> plays Baroque music on period instruments in its contemporary performance style, presenting concert-going audiences with many of the finest works of Baroque- and early Classical repertoire.</w:t>
      </w:r>
    </w:p>
    <w:p w:rsidR="00512804" w:rsidRDefault="00512804" w:rsidP="00100F85">
      <w:pPr>
        <w:jc w:val="center"/>
        <w:rPr>
          <w:rFonts w:ascii="Arial" w:hAnsi="Arial" w:cs="Arial"/>
          <w:sz w:val="22"/>
          <w:szCs w:val="22"/>
        </w:rPr>
      </w:pPr>
    </w:p>
    <w:sectPr w:rsidR="00512804" w:rsidSect="007D43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85"/>
    <w:rsid w:val="00100F85"/>
    <w:rsid w:val="0046637B"/>
    <w:rsid w:val="00512804"/>
    <w:rsid w:val="007D43E5"/>
    <w:rsid w:val="00897608"/>
    <w:rsid w:val="00B4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85"/>
    <w:pPr>
      <w:spacing w:after="0"/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89760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85"/>
    <w:pPr>
      <w:spacing w:after="0"/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89760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418</Words>
  <Characters>2092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2</cp:revision>
  <dcterms:created xsi:type="dcterms:W3CDTF">2019-03-30T14:47:00Z</dcterms:created>
  <dcterms:modified xsi:type="dcterms:W3CDTF">2019-03-30T16:04:00Z</dcterms:modified>
</cp:coreProperties>
</file>